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3BBE4B" w14:textId="77777777" w:rsidR="00422606" w:rsidRPr="00EE10D9" w:rsidRDefault="00422606">
      <w:pPr>
        <w:rPr>
          <w:b/>
          <w:sz w:val="24"/>
          <w:u w:val="single"/>
        </w:rPr>
      </w:pPr>
      <w:bookmarkStart w:id="0" w:name="_GoBack"/>
      <w:bookmarkEnd w:id="0"/>
      <w:r w:rsidRPr="00EE10D9">
        <w:rPr>
          <w:b/>
          <w:sz w:val="24"/>
          <w:u w:val="single"/>
        </w:rPr>
        <w:t>Diffraction by an infinite long slit</w:t>
      </w:r>
    </w:p>
    <w:p w14:paraId="210012AC" w14:textId="77777777" w:rsidR="00422606" w:rsidRDefault="00422606"/>
    <w:p w14:paraId="1AD918A5" w14:textId="77777777" w:rsidR="00422606" w:rsidRDefault="00422606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7072940" wp14:editId="78C6527D">
                <wp:simplePos x="0" y="0"/>
                <wp:positionH relativeFrom="margin">
                  <wp:posOffset>1838325</wp:posOffset>
                </wp:positionH>
                <wp:positionV relativeFrom="margin">
                  <wp:posOffset>2047875</wp:posOffset>
                </wp:positionV>
                <wp:extent cx="476250" cy="298450"/>
                <wp:effectExtent l="0" t="0" r="0" b="6350"/>
                <wp:wrapNone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6250" cy="298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68C9AF" w14:textId="77777777" w:rsidR="00EC0474" w:rsidRDefault="00EC0474" w:rsidP="00422606">
                            <w:r>
                              <w:t>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707294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44.75pt;margin-top:161.25pt;width:37.5pt;height:23.5pt;z-index:25166233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" filled="f" stroked="f">
                <v:textbox style="mso-fit-shape-to-text:t">
                  <w:txbxContent>
                    <w:p w14:paraId="7268C9AF" w14:textId="77777777" w:rsidR="00EC0474" w:rsidRDefault="00EC0474" w:rsidP="00422606">
                      <w:r>
                        <w:t>x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B57883C" wp14:editId="18124555">
                <wp:simplePos x="0" y="0"/>
                <wp:positionH relativeFrom="margin">
                  <wp:posOffset>1247775</wp:posOffset>
                </wp:positionH>
                <wp:positionV relativeFrom="margin">
                  <wp:posOffset>2200275</wp:posOffset>
                </wp:positionV>
                <wp:extent cx="476250" cy="298450"/>
                <wp:effectExtent l="0" t="0" r="0" b="635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6250" cy="298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0A7DF9" w14:textId="77777777" w:rsidR="00EC0474" w:rsidRDefault="00EC0474">
                            <w:r>
                              <w:t>x'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B57883C" id="_x0000_s1027" type="#_x0000_t202" style="position:absolute;left:0;text-align:left;margin-left:98.25pt;margin-top:173.25pt;width:37.5pt;height:23.5pt;z-index:25166028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" filled="f" stroked="f">
                <v:textbox style="mso-fit-shape-to-text:t">
                  <w:txbxContent>
                    <w:p w14:paraId="6E0A7DF9" w14:textId="77777777" w:rsidR="00EC0474" w:rsidRDefault="00EC0474">
                      <w:r>
                        <w:t>x'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FFA9823" wp14:editId="1BAB2A6B">
                <wp:simplePos x="0" y="0"/>
                <wp:positionH relativeFrom="column">
                  <wp:posOffset>2181224</wp:posOffset>
                </wp:positionH>
                <wp:positionV relativeFrom="paragraph">
                  <wp:posOffset>1474470</wp:posOffset>
                </wp:positionV>
                <wp:extent cx="2105025" cy="990600"/>
                <wp:effectExtent l="0" t="0" r="47625" b="57150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05025" cy="990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shapetype w14:anchorId="75DF195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left:0;text-align:left;margin-left:171.75pt;margin-top:116.1pt;width:165.75pt;height:7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GB" w:eastAsia="en-GB"/>
        </w:rPr>
        <w:drawing>
          <wp:inline distT="0" distB="0" distL="0" distR="0" wp14:anchorId="10870B16" wp14:editId="27C11805">
            <wp:extent cx="5274310" cy="41808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2259" w14:textId="77777777" w:rsidR="00422606" w:rsidRDefault="00422606"/>
    <w:p w14:paraId="489970D8" w14:textId="77777777" w:rsidR="00354534" w:rsidRDefault="00354534"/>
    <w:p w14:paraId="418AF75E" w14:textId="77777777" w:rsidR="00422606" w:rsidRDefault="00354534">
      <w:proofErr w:type="gramStart"/>
      <w:r>
        <w:t>a)</w:t>
      </w:r>
      <w:r w:rsidR="00422606">
        <w:rPr>
          <w:rFonts w:hint="eastAsia"/>
        </w:rPr>
        <w:t>Draw</w:t>
      </w:r>
      <w:proofErr w:type="gramEnd"/>
      <w:r w:rsidR="00422606">
        <w:rPr>
          <w:rFonts w:hint="eastAsia"/>
        </w:rPr>
        <w:t xml:space="preserve"> a normal line from x</w:t>
      </w:r>
      <w:r w:rsidR="00422606">
        <w:t xml:space="preserve">’-y’ coordinate to x-y coordinate. </w:t>
      </w:r>
    </w:p>
    <w:p w14:paraId="0B40B661" w14:textId="77777777" w:rsidR="00422606" w:rsidRDefault="00422606">
      <w:r>
        <w:t>Now we have three intersection points at x’-</w:t>
      </w:r>
      <w:proofErr w:type="spellStart"/>
      <w:r>
        <w:t>y’plane</w:t>
      </w:r>
      <w:proofErr w:type="spellEnd"/>
      <w:r>
        <w:t>, starting from these three points, we have three vectors pointing to a same point in x-y plane. These three vectors are</w:t>
      </w:r>
      <w:r>
        <w:rPr>
          <w:rFonts w:hint="eastAsia"/>
        </w:rPr>
        <w:t xml:space="preserve"> 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v</m:t>
            </m:r>
          </m:e>
        </m:acc>
      </m:oMath>
      <w:r>
        <w:rPr>
          <w:rFonts w:hint="eastAsia"/>
        </w:rPr>
        <w:t>,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s</m:t>
            </m:r>
          </m:e>
        </m:acc>
      </m:oMath>
      <w:r>
        <w:rPr>
          <w:rFonts w:hint="eastAsia"/>
        </w:rPr>
        <w:t xml:space="preserve">,and 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n</m:t>
            </m:r>
          </m:e>
        </m:acc>
      </m:oMath>
      <w:r>
        <w:rPr>
          <w:rFonts w:hint="eastAsia"/>
        </w:rPr>
        <w:t xml:space="preserve">.Here 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v</m:t>
            </m:r>
          </m:e>
        </m:acc>
      </m:oMath>
      <w:r>
        <w:rPr>
          <w:rFonts w:hint="eastAsia"/>
        </w:rPr>
        <w:t>,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s</m:t>
            </m:r>
          </m:e>
        </m:acc>
      </m:oMath>
      <w:r>
        <w:rPr>
          <w:rFonts w:hint="eastAsia"/>
        </w:rPr>
        <w:t xml:space="preserve">,and 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n</m:t>
            </m:r>
          </m:e>
        </m:acc>
      </m:oMath>
      <w:r>
        <w:rPr>
          <w:rFonts w:hint="eastAsia"/>
        </w:rPr>
        <w:t xml:space="preserve"> denote to the unit vector in these three directions.</w:t>
      </w:r>
    </w:p>
    <w:p w14:paraId="4CA169ED" w14:textId="77777777" w:rsidR="00422606" w:rsidRDefault="00422606"/>
    <w:p w14:paraId="676975E6" w14:textId="77777777" w:rsidR="00422606" w:rsidRDefault="00422606">
      <w:r>
        <w:t>It is trivial to find the geometric relations between these three,</w:t>
      </w:r>
    </w:p>
    <w:p w14:paraId="53DCD95C" w14:textId="77777777" w:rsidR="00422606" w:rsidRDefault="00422606"/>
    <w:p w14:paraId="5A8B9256" w14:textId="77777777" w:rsidR="00422606" w:rsidRPr="00422606" w:rsidRDefault="00394A65">
      <m:oMathPara>
        <m:oMath>
          <m:acc>
            <m:accPr>
              <m:chr m:val="⃗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n</m:t>
              </m:r>
            </m:e>
          </m:acc>
          <m:r>
            <w:rPr>
              <w:rFonts w:ascii="Cambria Math" w:hAnsi="Cambria Math"/>
            </w:rPr>
            <m:t>∙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s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</m:num>
            <m:den>
              <m:r>
                <w:rPr>
                  <w:rFonts w:ascii="Cambria Math" w:hAnsi="Cambria Math"/>
                </w:rPr>
                <m:t>s</m:t>
              </m:r>
            </m:den>
          </m:f>
        </m:oMath>
      </m:oMathPara>
    </w:p>
    <w:p w14:paraId="3779C702" w14:textId="77777777" w:rsidR="00422606" w:rsidRDefault="00422606"/>
    <w:p w14:paraId="55D4626E" w14:textId="77777777" w:rsidR="00422606" w:rsidRPr="00354534" w:rsidRDefault="00354534">
      <m:oMathPara>
        <m:oMath>
          <m:r>
            <w:rPr>
              <w:rFonts w:ascii="Cambria Math" w:hAnsi="Cambria Math"/>
            </w:rPr>
            <m:t>s=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(x-x')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</m:oMath>
      </m:oMathPara>
    </w:p>
    <w:p w14:paraId="4FD0F379" w14:textId="77777777" w:rsidR="00354534" w:rsidRDefault="00354534"/>
    <w:p w14:paraId="1E1936CF" w14:textId="77777777" w:rsidR="00354534" w:rsidRDefault="00354534">
      <w:r>
        <w:rPr>
          <w:rFonts w:hint="eastAsia"/>
        </w:rPr>
        <w:t xml:space="preserve">Insert these two equations into </w:t>
      </w:r>
      <w:r>
        <w:t>(B.5),</w:t>
      </w:r>
    </w:p>
    <w:p w14:paraId="48587279" w14:textId="77777777" w:rsidR="00354534" w:rsidRDefault="00354534"/>
    <w:p w14:paraId="042C6C8B" w14:textId="77777777" w:rsidR="00354534" w:rsidRPr="00354534" w:rsidRDefault="00354534">
      <m:oMathPara>
        <m:oMath>
          <m:r>
            <m:rPr>
              <m:sty m:val="p"/>
            </m:rPr>
            <w:rPr>
              <w:rFonts w:ascii="Cambria Math" w:hAnsi="Cambria Math"/>
            </w:rPr>
            <w:lastRenderedPageBreak/>
            <m:t>u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ikA</m:t>
              </m:r>
            </m:num>
            <m:den>
              <m:r>
                <w:rPr>
                  <w:rFonts w:ascii="Cambria Math" w:hAnsi="Cambria Math"/>
                </w:rPr>
                <m:t>4π</m:t>
              </m:r>
            </m:den>
          </m:f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b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sub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b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sup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iks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s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</m:acc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d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</m:e>
          </m:nary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ikA</m:t>
              </m:r>
            </m:num>
            <m:den>
              <m:r>
                <w:rPr>
                  <w:rFonts w:ascii="Cambria Math" w:hAnsi="Cambria Math"/>
                </w:rPr>
                <m:t>4π</m:t>
              </m:r>
            </m:den>
          </m:f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b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sub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b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sup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(x-x')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rad>
                  <m:r>
                    <w:rPr>
                      <w:rFonts w:ascii="Cambria Math" w:hAnsi="Cambria Math"/>
                    </w:rPr>
                    <m:t>+D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(x-x')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exp⁡</m:t>
              </m:r>
              <m:r>
                <w:rPr>
                  <w:rFonts w:ascii="Cambria Math" w:hAnsi="Cambria Math"/>
                </w:rPr>
                <m:t>(ik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(x-x')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/>
                </w:rPr>
                <m:t>)d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</m:e>
          </m:nary>
        </m:oMath>
      </m:oMathPara>
    </w:p>
    <w:p w14:paraId="374CC925" w14:textId="77777777" w:rsidR="00354534" w:rsidRDefault="00354534"/>
    <w:p w14:paraId="17CD5035" w14:textId="77777777" w:rsidR="00354534" w:rsidRPr="00354534" w:rsidRDefault="00354534"/>
    <w:p w14:paraId="3A8ACAD6" w14:textId="77777777" w:rsidR="006460CF" w:rsidRDefault="00626E06" w:rsidP="00626E06">
      <w:r>
        <w:rPr>
          <w:rFonts w:hint="eastAsia"/>
        </w:rPr>
        <w:t>b</w:t>
      </w:r>
      <w:r w:rsidR="00354534">
        <w:rPr>
          <w:rFonts w:hint="eastAsia"/>
        </w:rPr>
        <w:t>)</w:t>
      </w:r>
    </w:p>
    <w:p w14:paraId="79943573" w14:textId="77777777" w:rsidR="00626E06" w:rsidRDefault="00626E06" w:rsidP="00626E06"/>
    <w:p w14:paraId="45D38872" w14:textId="77777777" w:rsidR="00626E06" w:rsidRDefault="00626E06" w:rsidP="00626E06">
      <w:r>
        <w:t>From (B.6) we have</w:t>
      </w:r>
    </w:p>
    <w:p w14:paraId="5F264711" w14:textId="77777777" w:rsidR="00626E06" w:rsidRDefault="00626E06" w:rsidP="00626E06"/>
    <w:p w14:paraId="5A814638" w14:textId="77777777" w:rsidR="00626E06" w:rsidRPr="00626E06" w:rsidRDefault="00626E06" w:rsidP="00626E06">
      <m:oMathPara>
        <m:oMath>
          <m:r>
            <m:rPr>
              <m:sty m:val="p"/>
            </m:rPr>
            <w:rPr>
              <w:rFonts w:ascii="Cambria Math" w:hAnsi="Cambria Math"/>
            </w:rPr>
            <m:t>I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|u(x)|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×(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Ab</m:t>
                  </m:r>
                </m:num>
                <m:den>
                  <m:r>
                    <w:rPr>
                      <w:rFonts w:ascii="Cambria Math" w:hAnsi="Cambria Math"/>
                    </w:rPr>
                    <m:t>Dλ</m:t>
                  </m:r>
                </m:den>
              </m:f>
              <m:r>
                <w:rPr>
                  <w:rFonts w:ascii="Cambria Math" w:hAnsi="Cambria Math"/>
                </w:rPr>
                <m:t>)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×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(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</m:t>
                  </m:r>
                </m:num>
                <m:den>
                  <m:r>
                    <w:rPr>
                      <w:rFonts w:ascii="Cambria Math" w:hAnsi="Cambria Math"/>
                    </w:rPr>
                    <m:t>b</m:t>
                  </m:r>
                </m:den>
              </m:f>
              <m:r>
                <w:rPr>
                  <w:rFonts w:ascii="Cambria Math" w:hAnsi="Cambria Math"/>
                </w:rPr>
                <m:t>)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nary>
                    <m:naryPr>
                      <m:limLoc m:val="subSup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-b/2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b/2</m:t>
                      </m:r>
                    </m:sup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radPr>
                            <m:deg/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(x-x')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D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e>
                          </m:rad>
                          <m:r>
                            <w:rPr>
                              <w:rFonts w:ascii="Cambria Math" w:hAnsi="Cambria Math"/>
                            </w:rPr>
                            <m:t>+D</m:t>
                          </m:r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(x-x')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exp⁡</m:t>
                      </m:r>
                      <m:r>
                        <w:rPr>
                          <w:rFonts w:ascii="Cambria Math" w:hAnsi="Cambria Math"/>
                        </w:rPr>
                        <m:t>(ik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(x-x')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rad>
                      <m:r>
                        <w:rPr>
                          <w:rFonts w:ascii="Cambria Math" w:hAnsi="Cambria Math"/>
                        </w:rPr>
                        <m:t>)d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'</m:t>
                          </m:r>
                        </m:sup>
                      </m:sSup>
                    </m:e>
                  </m:nary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2C6FB387" w14:textId="77777777" w:rsidR="00626E06" w:rsidRDefault="00626E06" w:rsidP="00626E06"/>
    <w:p w14:paraId="54470C12" w14:textId="77777777" w:rsidR="00626E06" w:rsidRDefault="00626E06" w:rsidP="00626E06">
      <w:r>
        <w:rPr>
          <w:rFonts w:hint="eastAsia"/>
        </w:rPr>
        <w:t xml:space="preserve">The above equation can be </w:t>
      </w:r>
      <w:r>
        <w:t>written into</w:t>
      </w:r>
    </w:p>
    <w:p w14:paraId="44A6FA10" w14:textId="77777777" w:rsidR="00626E06" w:rsidRDefault="00626E06" w:rsidP="00626E06"/>
    <w:p w14:paraId="54D40463" w14:textId="77777777" w:rsidR="00626E06" w:rsidRPr="00626E06" w:rsidRDefault="00626E06" w:rsidP="00626E06">
      <m:oMathPara>
        <m:oMath>
          <m:r>
            <m:rPr>
              <m:sty m:val="p"/>
            </m:rPr>
            <w:rPr>
              <w:rFonts w:ascii="Cambria Math" w:hAnsi="Cambria Math"/>
            </w:rPr>
            <m:t>I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Frau</m:t>
              </m:r>
            </m:sub>
          </m:sSub>
          <m:r>
            <w:rPr>
              <w:rFonts w:ascii="Cambria Math" w:hAnsi="Cambria Math"/>
            </w:rPr>
            <m:t>(0)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b</m:t>
                      </m:r>
                    </m:den>
                  </m:f>
                  <m:nary>
                    <m:naryPr>
                      <m:limLoc m:val="subSup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-b/2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b/2</m:t>
                      </m:r>
                    </m:sup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radPr>
                            <m:deg/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(x-x')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/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D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+1</m:t>
                              </m:r>
                            </m:e>
                          </m:rad>
                          <m:r>
                            <w:rPr>
                              <w:rFonts w:ascii="Cambria Math" w:hAnsi="Cambria Math"/>
                            </w:rPr>
                            <m:t>+1</m:t>
                          </m:r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(x-x')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>/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>+1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exp⁡</m:t>
                      </m:r>
                      <m:r>
                        <w:rPr>
                          <w:rFonts w:ascii="Cambria Math" w:hAnsi="Cambria Math"/>
                        </w:rPr>
                        <m:t>(ik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(x-x')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rad>
                      <m:r>
                        <w:rPr>
                          <w:rFonts w:ascii="Cambria Math" w:hAnsi="Cambria Math"/>
                        </w:rPr>
                        <m:t>)d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'</m:t>
                          </m:r>
                        </m:sup>
                      </m:sSup>
                    </m:e>
                  </m:nary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64B93C3B" w14:textId="77777777" w:rsidR="00626E06" w:rsidRDefault="00626E06" w:rsidP="00626E06"/>
    <w:p w14:paraId="31487D59" w14:textId="77777777" w:rsidR="00626E06" w:rsidRDefault="00626E06" w:rsidP="00626E06">
      <w:r>
        <w:rPr>
          <w:rFonts w:hint="eastAsia"/>
        </w:rPr>
        <w:t>Rescale it</w:t>
      </w:r>
      <w:r w:rsidR="008D60E1">
        <w:t xml:space="preserve"> in spatial</w:t>
      </w:r>
      <w:r>
        <w:rPr>
          <w:rFonts w:hint="eastAsia"/>
        </w:rPr>
        <w:t>, from [</w:t>
      </w:r>
      <w:r w:rsidR="00557248">
        <w:t xml:space="preserve">-b/2, </w:t>
      </w:r>
      <w:r>
        <w:t>b/2</w:t>
      </w:r>
      <w:r>
        <w:rPr>
          <w:rFonts w:hint="eastAsia"/>
        </w:rPr>
        <w:t>]</w:t>
      </w:r>
      <w:r>
        <w:t xml:space="preserve"> to [-1/2, 1/2],</w:t>
      </w:r>
    </w:p>
    <w:p w14:paraId="44FD97F9" w14:textId="77777777" w:rsidR="00626E06" w:rsidRDefault="00626E06" w:rsidP="00626E06"/>
    <w:p w14:paraId="4FBC00BA" w14:textId="77777777" w:rsidR="00626E06" w:rsidRDefault="00626E06" w:rsidP="00626E06">
      <w:r>
        <w:t>Finally, the intensity distribution in image space becomes</w:t>
      </w:r>
    </w:p>
    <w:p w14:paraId="7A74AE2B" w14:textId="77777777" w:rsidR="00626E06" w:rsidRDefault="00626E06" w:rsidP="00626E06"/>
    <w:p w14:paraId="694A9637" w14:textId="77777777" w:rsidR="00626E06" w:rsidRPr="00626E06" w:rsidRDefault="00626E06" w:rsidP="00626E06">
      <m:oMathPara>
        <m:oMath>
          <m:r>
            <m:rPr>
              <m:sty m:val="p"/>
            </m:rPr>
            <w:rPr>
              <w:rFonts w:ascii="Cambria Math" w:hAnsi="Cambria Math"/>
            </w:rPr>
            <m:t>I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Frau</m:t>
              </m:r>
            </m:sub>
          </m:sSub>
          <m:r>
            <w:rPr>
              <w:rFonts w:ascii="Cambria Math" w:hAnsi="Cambria Math"/>
            </w:rPr>
            <m:t>(0)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nary>
                    <m:naryPr>
                      <m:limLoc m:val="subSup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-1/2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1/2</m:t>
                      </m:r>
                    </m:sup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radPr>
                            <m:deg/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(x-x')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/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D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+1</m:t>
                              </m:r>
                            </m:e>
                          </m:rad>
                          <m:r>
                            <w:rPr>
                              <w:rFonts w:ascii="Cambria Math" w:hAnsi="Cambria Math"/>
                            </w:rPr>
                            <m:t>+1</m:t>
                          </m:r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(x-x')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>/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>+1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exp⁡</m:t>
                      </m:r>
                      <m:r>
                        <w:rPr>
                          <w:rFonts w:ascii="Cambria Math" w:hAnsi="Cambria Math"/>
                        </w:rPr>
                        <m:t>(ik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(x-x')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rad>
                      <m:r>
                        <w:rPr>
                          <w:rFonts w:ascii="Cambria Math" w:hAnsi="Cambria Math"/>
                        </w:rPr>
                        <m:t>)d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'</m:t>
                          </m:r>
                        </m:sup>
                      </m:sSup>
                    </m:e>
                  </m:nary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6D7199B7" w14:textId="77777777" w:rsidR="00626E06" w:rsidRDefault="00626E06" w:rsidP="00626E06"/>
    <w:p w14:paraId="3A22E43D" w14:textId="77777777" w:rsidR="00626E06" w:rsidRPr="00626E06" w:rsidRDefault="00626E06" w:rsidP="00626E06"/>
    <w:p w14:paraId="679ABB38" w14:textId="77777777" w:rsidR="006460CF" w:rsidRDefault="00626E06">
      <w:r>
        <w:rPr>
          <w:rFonts w:hint="eastAsia"/>
        </w:rPr>
        <w:t xml:space="preserve">This is what it was asked to probe in question b, </w:t>
      </w:r>
      <w:r>
        <w:t>the question (B.14).</w:t>
      </w:r>
    </w:p>
    <w:p w14:paraId="360D42FD" w14:textId="77777777" w:rsidR="00626E06" w:rsidRDefault="00626E06"/>
    <w:p w14:paraId="35CFB01D" w14:textId="77777777" w:rsidR="00626E06" w:rsidRDefault="00626E06"/>
    <w:p w14:paraId="7BA417F5" w14:textId="77777777" w:rsidR="00186F99" w:rsidRDefault="00186F99">
      <w:r>
        <w:rPr>
          <w:rFonts w:hint="eastAsia"/>
        </w:rPr>
        <w:t>c)</w:t>
      </w:r>
    </w:p>
    <w:p w14:paraId="61380085" w14:textId="77777777" w:rsidR="00186F99" w:rsidRDefault="00186F99"/>
    <w:p w14:paraId="3C78EB86" w14:textId="77777777" w:rsidR="00186F99" w:rsidRDefault="00186F99">
      <w:r>
        <w:t>In Fraunhofer diffraction, by performing variable substitution and approximation in (B.7), (B.8) and (B.13), we have</w:t>
      </w:r>
    </w:p>
    <w:p w14:paraId="05F03B2A" w14:textId="77777777" w:rsidR="00186F99" w:rsidRDefault="00186F99"/>
    <w:p w14:paraId="6C1A78AC" w14:textId="77777777" w:rsidR="00186F99" w:rsidRPr="00186F99" w:rsidRDefault="00394A65"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Frau</m:t>
                  </m:r>
                </m:sub>
              </m:sSub>
              <m:r>
                <w:rPr>
                  <w:rFonts w:ascii="Cambria Math" w:hAnsi="Cambria Math"/>
                </w:rPr>
                <m:t>(θ)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Frau</m:t>
                  </m:r>
                </m:sub>
              </m:sSub>
              <m:r>
                <w:rPr>
                  <w:rFonts w:ascii="Cambria Math" w:hAnsi="Cambria Math"/>
                </w:rPr>
                <m:t>(0)</m:t>
              </m:r>
            </m:den>
          </m:f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cos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θ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cos</m:t>
              </m:r>
            </m:e>
            <m:sup>
              <m:r>
                <w:rPr>
                  <w:rFonts w:ascii="Cambria Math" w:hAnsi="Cambria Math"/>
                </w:rPr>
                <m:t>4</m:t>
              </m:r>
            </m:sup>
          </m:sSup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θ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sinβ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β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4E944416" w14:textId="77777777" w:rsidR="00354534" w:rsidRDefault="00354534"/>
    <w:p w14:paraId="2904E586" w14:textId="77777777" w:rsidR="00186F99" w:rsidRDefault="00186F99">
      <w:r>
        <w:rPr>
          <w:rFonts w:hint="eastAsia"/>
        </w:rPr>
        <w:t>Where</w:t>
      </w:r>
    </w:p>
    <w:p w14:paraId="3BE5FDE0" w14:textId="77777777" w:rsidR="00186F99" w:rsidRDefault="00186F99"/>
    <w:p w14:paraId="01495D0F" w14:textId="77777777" w:rsidR="00186F99" w:rsidRPr="00186F99" w:rsidRDefault="00186F99">
      <m:oMathPara>
        <m:oMath>
          <m:r>
            <m:rPr>
              <m:sty m:val="p"/>
            </m:rPr>
            <w:rPr>
              <w:rFonts w:ascii="Cambria Math" w:hAnsi="Cambria Math"/>
            </w:rPr>
            <w:lastRenderedPageBreak/>
            <m:t>tanθ=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x</m:t>
              </m:r>
            </m:num>
            <m:den>
              <m:r>
                <w:rPr>
                  <w:rFonts w:ascii="Cambria Math" w:hAnsi="Cambria Math"/>
                </w:rPr>
                <m:t>D</m:t>
              </m:r>
            </m:den>
          </m:f>
        </m:oMath>
      </m:oMathPara>
    </w:p>
    <w:p w14:paraId="7683C464" w14:textId="77777777" w:rsidR="00186F99" w:rsidRDefault="00186F99"/>
    <w:p w14:paraId="38121628" w14:textId="77777777" w:rsidR="00186F99" w:rsidRPr="00242052" w:rsidRDefault="00186F99">
      <m:oMathPara>
        <m:oMath>
          <m:r>
            <m:rPr>
              <m:sty m:val="p"/>
            </m:rPr>
            <w:rPr>
              <w:rFonts w:ascii="Cambria Math" w:hAnsi="Cambria Math"/>
            </w:rPr>
            <m:t>β=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kb</m:t>
          </m:r>
          <m:r>
            <m:rPr>
              <m:sty m:val="p"/>
            </m:rPr>
            <w:rPr>
              <w:rFonts w:ascii="Cambria Math" w:hAnsi="Cambria Math"/>
            </w:rPr>
            <m:t>sinθ</m:t>
          </m:r>
        </m:oMath>
      </m:oMathPara>
    </w:p>
    <w:p w14:paraId="28E8DC37" w14:textId="77777777" w:rsidR="00242052" w:rsidRDefault="00242052"/>
    <w:p w14:paraId="0855021A" w14:textId="77777777" w:rsidR="00242052" w:rsidRDefault="00242052">
      <w:r>
        <w:rPr>
          <w:rFonts w:hint="eastAsia"/>
        </w:rPr>
        <w:t>Below are the</w:t>
      </w:r>
      <w:r>
        <w:t xml:space="preserve"> plotting results,</w:t>
      </w:r>
    </w:p>
    <w:p w14:paraId="403E43F0" w14:textId="77777777" w:rsidR="00242052" w:rsidRPr="00186F99" w:rsidRDefault="00242052"/>
    <w:p w14:paraId="2FC11346" w14:textId="77777777" w:rsidR="00186F99" w:rsidRDefault="00186F99" w:rsidP="00242052">
      <w:pPr>
        <w:jc w:val="center"/>
      </w:pPr>
    </w:p>
    <w:p w14:paraId="1D0D2A0A" w14:textId="77777777" w:rsidR="00242052" w:rsidRDefault="00B016BF" w:rsidP="00242052">
      <w:pPr>
        <w:jc w:val="center"/>
      </w:pPr>
      <w:r>
        <w:rPr>
          <w:noProof/>
          <w:lang w:val="en-GB" w:eastAsia="en-GB"/>
        </w:rPr>
        <w:drawing>
          <wp:inline distT="0" distB="0" distL="0" distR="0" wp14:anchorId="35C3472B" wp14:editId="1F8DFDD0">
            <wp:extent cx="3133725" cy="2239527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47247" cy="224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291A9" w14:textId="77777777" w:rsidR="00186F99" w:rsidRDefault="00186F99"/>
    <w:p w14:paraId="6C6AB391" w14:textId="77777777" w:rsidR="00354534" w:rsidRDefault="002B14E0">
      <w:r>
        <w:rPr>
          <w:rFonts w:hint="eastAsia"/>
        </w:rPr>
        <w:t>In Fresnel</w:t>
      </w:r>
      <w:r>
        <w:t xml:space="preserve"> diffraction, the problem becomes to calculate the below integral,</w:t>
      </w:r>
    </w:p>
    <w:p w14:paraId="5477C433" w14:textId="77777777" w:rsidR="002B14E0" w:rsidRPr="00127FB2" w:rsidRDefault="002B14E0" w:rsidP="002B14E0">
      <m:oMathPara>
        <m:oMath>
          <m:r>
            <m:rPr>
              <m:sty m:val="p"/>
            </m:rPr>
            <w:rPr>
              <w:rFonts w:ascii="Cambria Math" w:hAnsi="Cambria Math"/>
            </w:rPr>
            <m:t>I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Frau</m:t>
              </m:r>
            </m:sub>
          </m:sSub>
          <m:r>
            <w:rPr>
              <w:rFonts w:ascii="Cambria Math" w:hAnsi="Cambria Math"/>
            </w:rPr>
            <m:t>(0)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nary>
                    <m:naryPr>
                      <m:limLoc m:val="subSup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-1/2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1/2</m:t>
                      </m:r>
                    </m:sup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radPr>
                            <m:deg/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(x-x')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/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D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+1</m:t>
                              </m:r>
                            </m:e>
                          </m:rad>
                          <m:r>
                            <w:rPr>
                              <w:rFonts w:ascii="Cambria Math" w:hAnsi="Cambria Math"/>
                            </w:rPr>
                            <m:t>+1</m:t>
                          </m:r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(x-x')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>/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>+1</m:t>
                          </m: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exp⁡</m:t>
                      </m:r>
                      <m:r>
                        <w:rPr>
                          <w:rFonts w:ascii="Cambria Math" w:hAnsi="Cambria Math"/>
                        </w:rPr>
                        <m:t>(ik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(x-x')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rad>
                      <m:r>
                        <w:rPr>
                          <w:rFonts w:ascii="Cambria Math" w:hAnsi="Cambria Math"/>
                        </w:rPr>
                        <m:t>)d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'</m:t>
                          </m:r>
                        </m:sup>
                      </m:sSup>
                    </m:e>
                  </m:nary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11AEC28E" w14:textId="77777777" w:rsidR="00127FB2" w:rsidRDefault="00127FB2" w:rsidP="002B14E0"/>
    <w:p w14:paraId="786A75E2" w14:textId="77777777" w:rsidR="00127FB2" w:rsidRDefault="00127FB2" w:rsidP="002B14E0">
      <w:r>
        <w:rPr>
          <w:rFonts w:hint="eastAsia"/>
        </w:rPr>
        <w:t>Use Gaussi</w:t>
      </w:r>
      <w:r>
        <w:t>an quadrature to calculate this integral, and plot it as below,</w:t>
      </w:r>
    </w:p>
    <w:p w14:paraId="27395710" w14:textId="77777777" w:rsidR="00127FB2" w:rsidRPr="00626E06" w:rsidRDefault="00127FB2" w:rsidP="002B14E0"/>
    <w:p w14:paraId="5DCDD34F" w14:textId="77777777" w:rsidR="002B14E0" w:rsidRDefault="002B14E0"/>
    <w:p w14:paraId="3C305704" w14:textId="77777777" w:rsidR="002B14E0" w:rsidRDefault="005D73D9" w:rsidP="00127FB2">
      <w:pPr>
        <w:jc w:val="center"/>
      </w:pPr>
      <w:r>
        <w:rPr>
          <w:noProof/>
          <w:lang w:val="en-GB" w:eastAsia="en-GB"/>
        </w:rPr>
        <w:drawing>
          <wp:inline distT="0" distB="0" distL="0" distR="0" wp14:anchorId="254EC917" wp14:editId="5A85377E">
            <wp:extent cx="3238500" cy="231440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48557" cy="232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6FBB6" w14:textId="77777777" w:rsidR="00127FB2" w:rsidRDefault="005D73D9" w:rsidP="005D73D9">
      <w:r>
        <w:rPr>
          <w:rFonts w:hint="eastAsia"/>
        </w:rPr>
        <w:t>Put them together,</w:t>
      </w:r>
    </w:p>
    <w:p w14:paraId="467344FE" w14:textId="77777777" w:rsidR="005D73D9" w:rsidRDefault="005D73D9" w:rsidP="005D73D9"/>
    <w:p w14:paraId="4F2A8FE0" w14:textId="77777777" w:rsidR="005D73D9" w:rsidRDefault="00BC4506" w:rsidP="005D73D9">
      <w:pPr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43AEC932" wp14:editId="236956A3">
            <wp:extent cx="3448050" cy="2357792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58441" cy="236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F1496" w14:textId="77777777" w:rsidR="002C540F" w:rsidRDefault="002C540F" w:rsidP="005D73D9">
      <w:pPr>
        <w:jc w:val="center"/>
      </w:pPr>
    </w:p>
    <w:p w14:paraId="4D72A514" w14:textId="77777777" w:rsidR="002C540F" w:rsidRDefault="002C540F" w:rsidP="002C540F">
      <w:pPr>
        <w:jc w:val="left"/>
      </w:pPr>
      <w:r>
        <w:t>Here, for Fraunhofer diffraction, the approximation for the integral assuming D&gt;&gt;b. The different D conditions here are meaningless, and the plotting results should be same.</w:t>
      </w:r>
    </w:p>
    <w:p w14:paraId="59F6C74C" w14:textId="77777777" w:rsidR="002C540F" w:rsidRDefault="002C540F" w:rsidP="002C540F">
      <w:pPr>
        <w:jc w:val="left"/>
      </w:pPr>
    </w:p>
    <w:p w14:paraId="74D57C15" w14:textId="124B93DE" w:rsidR="002C540F" w:rsidRDefault="002C540F" w:rsidP="002C540F">
      <w:pPr>
        <w:jc w:val="left"/>
      </w:pPr>
      <w:r>
        <w:t>For Fresnel diffraction, it is noticed that all these D conditions making the center of the imaging plane have optical path difference</w:t>
      </w:r>
      <w:r w:rsidR="00366E7A">
        <w:t xml:space="preserve"> to the aperture in</w:t>
      </w:r>
      <w:r>
        <w:t xml:space="preserve"> even times of </w:t>
      </w:r>
      <m:oMath>
        <m:r>
          <w:rPr>
            <w:rFonts w:ascii="Cambria Math" w:hAnsi="Cambria Math"/>
          </w:rPr>
          <m:t>π</m:t>
        </m:r>
      </m:oMath>
      <w:r>
        <w:t xml:space="preserve"> . So we see that all the Fresnel diffract</w:t>
      </w:r>
      <w:r w:rsidR="00366E7A">
        <w:t>ion plotting have maxima at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θ=0</m:t>
        </m:r>
      </m:oMath>
      <w:r>
        <w:t>.</w:t>
      </w:r>
    </w:p>
    <w:p w14:paraId="59C23A4D" w14:textId="77777777" w:rsidR="002C540F" w:rsidRDefault="002C540F" w:rsidP="002C540F">
      <w:pPr>
        <w:jc w:val="left"/>
      </w:pPr>
    </w:p>
    <w:p w14:paraId="2EDE68C8" w14:textId="77777777" w:rsidR="005B2A76" w:rsidRDefault="005B2A76" w:rsidP="005D73D9">
      <w:pPr>
        <w:jc w:val="center"/>
      </w:pPr>
    </w:p>
    <w:p w14:paraId="2566836B" w14:textId="77777777" w:rsidR="005B2A76" w:rsidRDefault="005B2A76">
      <w:pPr>
        <w:widowControl/>
        <w:jc w:val="left"/>
      </w:pPr>
      <w:r>
        <w:br w:type="page"/>
      </w:r>
    </w:p>
    <w:p w14:paraId="68CC73A4" w14:textId="77777777" w:rsidR="00BC4506" w:rsidRPr="00EE10D9" w:rsidRDefault="005B2A76" w:rsidP="005B2A76">
      <w:pPr>
        <w:rPr>
          <w:b/>
          <w:sz w:val="24"/>
          <w:u w:val="single"/>
        </w:rPr>
      </w:pPr>
      <w:r w:rsidRPr="00EE10D9">
        <w:rPr>
          <w:rFonts w:hint="eastAsia"/>
          <w:b/>
          <w:sz w:val="24"/>
          <w:u w:val="single"/>
        </w:rPr>
        <w:lastRenderedPageBreak/>
        <w:t xml:space="preserve">Diffraction by a </w:t>
      </w:r>
      <w:r w:rsidRPr="00EE10D9">
        <w:rPr>
          <w:b/>
          <w:sz w:val="24"/>
          <w:u w:val="single"/>
        </w:rPr>
        <w:t>square aperture</w:t>
      </w:r>
    </w:p>
    <w:p w14:paraId="067D3745" w14:textId="77777777" w:rsidR="005B2A76" w:rsidRDefault="005B2A76" w:rsidP="005B2A76"/>
    <w:p w14:paraId="0CBDF9A2" w14:textId="77777777" w:rsidR="005B2A76" w:rsidRDefault="00102FEF" w:rsidP="005B2A76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B2D6C08" wp14:editId="389626F4">
                <wp:simplePos x="0" y="0"/>
                <wp:positionH relativeFrom="margin">
                  <wp:posOffset>1285875</wp:posOffset>
                </wp:positionH>
                <wp:positionV relativeFrom="margin">
                  <wp:posOffset>1519555</wp:posOffset>
                </wp:positionV>
                <wp:extent cx="476250" cy="298450"/>
                <wp:effectExtent l="0" t="0" r="0" b="6350"/>
                <wp:wrapNone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6250" cy="298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88201C" w14:textId="77777777" w:rsidR="00EC0474" w:rsidRDefault="00EC0474" w:rsidP="00102FEF">
                            <w:r>
                              <w:t>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B2D6C08" id="_x0000_s1028" type="#_x0000_t202" style="position:absolute;left:0;text-align:left;margin-left:101.25pt;margin-top:119.65pt;width:37.5pt;height:23.5pt;z-index:25167155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" filled="f" stroked="f">
                <v:textbox style="mso-fit-shape-to-text:t">
                  <w:txbxContent>
                    <w:p w14:paraId="5888201C" w14:textId="77777777" w:rsidR="00EC0474" w:rsidRDefault="00EC0474" w:rsidP="00102FEF">
                      <w:r>
                        <w:t>x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3613362" wp14:editId="72FD2126">
                <wp:simplePos x="0" y="0"/>
                <wp:positionH relativeFrom="margin">
                  <wp:posOffset>1009650</wp:posOffset>
                </wp:positionH>
                <wp:positionV relativeFrom="margin">
                  <wp:posOffset>1843405</wp:posOffset>
                </wp:positionV>
                <wp:extent cx="476250" cy="298450"/>
                <wp:effectExtent l="0" t="0" r="0" b="6350"/>
                <wp:wrapNone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6250" cy="298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87EC45" w14:textId="77777777" w:rsidR="00EC0474" w:rsidRDefault="00EC0474" w:rsidP="00102FEF">
                            <w:r>
                              <w:t>x'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3613362" id="_x0000_s1029" type="#_x0000_t202" style="position:absolute;left:0;text-align:left;margin-left:79.5pt;margin-top:145.15pt;width:37.5pt;height:23.5pt;z-index:2516695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" filled="f" stroked="f">
                <v:textbox style="mso-fit-shape-to-text:t">
                  <w:txbxContent>
                    <w:p w14:paraId="5987EC45" w14:textId="77777777" w:rsidR="00EC0474" w:rsidRDefault="00EC0474" w:rsidP="00102FEF">
                      <w:r>
                        <w:t>x'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3ED9408" wp14:editId="7C54E007">
                <wp:simplePos x="0" y="0"/>
                <wp:positionH relativeFrom="column">
                  <wp:posOffset>1257300</wp:posOffset>
                </wp:positionH>
                <wp:positionV relativeFrom="paragraph">
                  <wp:posOffset>1499235</wp:posOffset>
                </wp:positionV>
                <wp:extent cx="219075" cy="57150"/>
                <wp:effectExtent l="0" t="0" r="28575" b="1905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9075" cy="5715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line w14:anchorId="73A1ADDC" id="Straight Connector 19" o:spid="_x0000_s1026" style="position:absolute;left:0;text-align:left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9pt,118.05pt" to="116.25pt,12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" strokecolor="#2e74b5 [2404]" strokeweight=".5pt">
                <v:stroke joinstyle="miter"/>
              </v:lin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F2366C0" wp14:editId="6C29B77A">
                <wp:simplePos x="0" y="0"/>
                <wp:positionH relativeFrom="column">
                  <wp:posOffset>1266825</wp:posOffset>
                </wp:positionH>
                <wp:positionV relativeFrom="paragraph">
                  <wp:posOffset>1384935</wp:posOffset>
                </wp:positionV>
                <wp:extent cx="314325" cy="76200"/>
                <wp:effectExtent l="0" t="0" r="28575" b="1905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4325" cy="762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line w14:anchorId="2852A6E7" id="Straight Connector 18" o:spid="_x0000_s1026" style="position:absolute;left:0;text-align:left;flip:x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9.75pt,109.05pt" to="124.5pt,11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" strokecolor="red" strokeweight=".5pt">
                <v:stroke dashstyle="dash" joinstyle="miter"/>
              </v:lin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770BA76" wp14:editId="5AADED26">
                <wp:simplePos x="0" y="0"/>
                <wp:positionH relativeFrom="column">
                  <wp:posOffset>857250</wp:posOffset>
                </wp:positionH>
                <wp:positionV relativeFrom="paragraph">
                  <wp:posOffset>1442085</wp:posOffset>
                </wp:positionV>
                <wp:extent cx="809625" cy="514350"/>
                <wp:effectExtent l="0" t="114300" r="0" b="114300"/>
                <wp:wrapNone/>
                <wp:docPr id="17" name="Parallelogram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972679">
                          <a:off x="0" y="0"/>
                          <a:ext cx="809625" cy="514350"/>
                        </a:xfrm>
                        <a:prstGeom prst="parallelogram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shapetype w14:anchorId="165DADD6" id="_x0000_t7" coordsize="21600,21600" o:spt="7" adj="5400" path="m@0,l,21600@1,21600,21600,xe">
                <v:stroke joinstyle="miter"/>
                <v:formulas>
                  <v:f eqn="val #0"/>
                  <v:f eqn="sum width 0 #0"/>
                  <v:f eqn="prod #0 1 2"/>
                  <v:f eqn="sum width 0 @2"/>
                  <v:f eqn="mid #0 width"/>
                  <v:f eqn="mid @1 0"/>
                  <v:f eqn="prod height width #0"/>
                  <v:f eqn="prod @6 1 2"/>
                  <v:f eqn="sum height 0 @7"/>
                  <v:f eqn="prod width 1 2"/>
                  <v:f eqn="sum #0 0 @9"/>
                  <v:f eqn="if @10 @8 0"/>
                  <v:f eqn="if @10 @7 height"/>
                </v:formulas>
                <v:path gradientshapeok="t" o:connecttype="custom" o:connectlocs="@4,0;10800,@11;@3,10800;@5,21600;10800,@12;@2,10800" textboxrect="1800,1800,19800,19800;8100,8100,13500,13500;10800,10800,10800,10800"/>
                <v:handles>
                  <v:h position="#0,topLeft" xrange="0,21600"/>
                </v:handles>
              </v:shapetype>
              <v:shape id="Parallelogram 17" o:spid="_x0000_s1026" type="#_x0000_t7" style="position:absolute;left:0;text-align:left;margin-left:67.5pt;margin-top:113.55pt;width:63.75pt;height:40.5pt;rotation:10892825fd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" adj="3431" filled="f" strokecolor="#1f4d78 [1604]" strokeweight="1pt"/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D6FB20E" wp14:editId="210EA877">
                <wp:simplePos x="0" y="0"/>
                <wp:positionH relativeFrom="column">
                  <wp:posOffset>1581150</wp:posOffset>
                </wp:positionH>
                <wp:positionV relativeFrom="paragraph">
                  <wp:posOffset>1375410</wp:posOffset>
                </wp:positionV>
                <wp:extent cx="2343150" cy="838200"/>
                <wp:effectExtent l="0" t="0" r="19050" b="19050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43150" cy="8382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line w14:anchorId="61CB4CE7" id="Straight Connector 15" o:spid="_x0000_s1026" style="position:absolute;left:0;text-align:left;flip:x 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4.5pt,108.3pt" to="309pt,17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" strokecolor="red" strokeweight=".5pt">
                <v:stroke dashstyle="dash" joinstyle="miter"/>
              </v:line>
            </w:pict>
          </mc:Fallback>
        </mc:AlternateContent>
      </w:r>
      <w:r w:rsidR="005B2A76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A61ADDA" wp14:editId="20576F1F">
                <wp:simplePos x="0" y="0"/>
                <wp:positionH relativeFrom="column">
                  <wp:posOffset>1457325</wp:posOffset>
                </wp:positionH>
                <wp:positionV relativeFrom="paragraph">
                  <wp:posOffset>1489710</wp:posOffset>
                </wp:positionV>
                <wp:extent cx="2486025" cy="742950"/>
                <wp:effectExtent l="0" t="0" r="66675" b="7620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86025" cy="7429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type w14:anchorId="395EB4E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4" o:spid="_x0000_s1026" type="#_x0000_t32" style="position:absolute;left:0;text-align:left;margin-left:114.75pt;margin-top:117.3pt;width:195.75pt;height:58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" strokecolor="#00b0f0" strokeweight=".5pt">
                <v:stroke endarrow="block" joinstyle="miter"/>
              </v:shape>
            </w:pict>
          </mc:Fallback>
        </mc:AlternateContent>
      </w:r>
      <w:r w:rsidR="005B2A76">
        <w:rPr>
          <w:noProof/>
          <w:lang w:val="en-GB" w:eastAsia="en-GB"/>
        </w:rPr>
        <w:drawing>
          <wp:inline distT="0" distB="0" distL="0" distR="0" wp14:anchorId="554EB374" wp14:editId="47475603">
            <wp:extent cx="5274310" cy="418084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E6BBA" w14:textId="77777777" w:rsidR="00383629" w:rsidRDefault="00383629" w:rsidP="005B2A76"/>
    <w:p w14:paraId="7D17C164" w14:textId="77777777" w:rsidR="00383629" w:rsidRDefault="00383629" w:rsidP="005B2A76">
      <w:r>
        <w:rPr>
          <w:rFonts w:hint="eastAsia"/>
        </w:rPr>
        <w:t>In the two dimensional case, s is composed by x, y and z</w:t>
      </w:r>
      <w:r>
        <w:t xml:space="preserve"> (the light propagation direction)</w:t>
      </w:r>
      <w:r>
        <w:rPr>
          <w:rFonts w:hint="eastAsia"/>
        </w:rPr>
        <w:t xml:space="preserve"> three</w:t>
      </w:r>
      <w:r>
        <w:t xml:space="preserve"> directions.</w:t>
      </w:r>
    </w:p>
    <w:p w14:paraId="13631F3A" w14:textId="77777777" w:rsidR="00383629" w:rsidRDefault="00383629" w:rsidP="005B2A76">
      <w:r>
        <w:t>We have</w:t>
      </w:r>
    </w:p>
    <w:p w14:paraId="5CB1BE53" w14:textId="77777777" w:rsidR="00383629" w:rsidRDefault="00383629" w:rsidP="005B2A76"/>
    <w:p w14:paraId="29DF5038" w14:textId="77777777" w:rsidR="00383629" w:rsidRPr="00102FEF" w:rsidRDefault="00383629" w:rsidP="005B2A76">
      <m:oMathPara>
        <m:oMath>
          <m:r>
            <m:rPr>
              <m:sty m:val="p"/>
            </m:rPr>
            <w:rPr>
              <w:rFonts w:ascii="Cambria Math" w:hAnsi="Cambria Math"/>
            </w:rPr>
            <m:t>s=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(x-x')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(y-y')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</m:oMath>
      </m:oMathPara>
    </w:p>
    <w:p w14:paraId="7715348E" w14:textId="77777777" w:rsidR="00102FEF" w:rsidRDefault="00102FEF" w:rsidP="005B2A76"/>
    <w:p w14:paraId="038E1EFB" w14:textId="77777777" w:rsidR="00102FEF" w:rsidRPr="00EC0474" w:rsidRDefault="00102FEF" w:rsidP="00102FEF">
      <m:oMathPara>
        <m:oMath>
          <m:r>
            <m:rPr>
              <m:sty m:val="p"/>
            </m:rPr>
            <w:rPr>
              <w:rFonts w:ascii="Cambria Math" w:hAnsi="Cambria Math"/>
            </w:rPr>
            <m:t>u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x,y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ikA</m:t>
              </m:r>
            </m:num>
            <m:den>
              <m:r>
                <w:rPr>
                  <w:rFonts w:ascii="Cambria Math" w:hAnsi="Cambria Math"/>
                </w:rPr>
                <m:t>4π</m:t>
              </m:r>
            </m:den>
          </m:f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sub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sup>
            <m:e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a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b>
                <m:sup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a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iks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/>
                        </w:rPr>
                        <m:t>s</m:t>
                      </m:r>
                    </m:den>
                  </m:f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1+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∙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</m:acc>
                    </m:e>
                  </m:d>
                  <m:r>
                    <w:rPr>
                      <w:rFonts w:ascii="Cambria Math" w:hAnsi="Cambria Math"/>
                    </w:rPr>
                    <m:t>d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</w:rPr>
                    <m:t>d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</m:e>
              </m:nary>
            </m:e>
          </m:nary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ikA</m:t>
              </m:r>
            </m:num>
            <m:den>
              <m:r>
                <w:rPr>
                  <w:rFonts w:ascii="Cambria Math" w:hAnsi="Cambria Math"/>
                </w:rPr>
                <m:t>4π</m:t>
              </m:r>
            </m:den>
          </m:f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sub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sup>
            <m:e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a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b>
                <m:sup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a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</w:rPr>
                          </m:ctrlPr>
                        </m:radPr>
                        <m:deg/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x-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'</m:t>
                                      </m:r>
                                    </m:sup>
                                  </m:sSup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y-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y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'</m:t>
                                      </m:r>
                                    </m:sup>
                                  </m:sSup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rad>
                      <m:r>
                        <w:rPr>
                          <w:rFonts w:ascii="Cambria Math" w:hAnsi="Cambria Math"/>
                        </w:rPr>
                        <m:t>+D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x-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'</m:t>
                                  </m:r>
                                </m:sup>
                              </m:sSup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y-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'</m:t>
                                  </m:r>
                                </m:sup>
                              </m:sSup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exp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ik</m:t>
                          </m:r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radPr>
                            <m:deg/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x-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x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'</m:t>
                                          </m:r>
                                        </m:sup>
                                      </m:sSup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y-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y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'</m:t>
                                          </m:r>
                                        </m:sup>
                                      </m:sSup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D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e>
                          </m:rad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d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</m:e>
              </m:nary>
            </m:e>
          </m:nary>
          <m:r>
            <m:rPr>
              <m:sty m:val="p"/>
            </m:rPr>
            <w:rPr>
              <w:rFonts w:ascii="Cambria Math" w:hAnsi="Cambria Math"/>
            </w:rPr>
            <m:t>dy'</m:t>
          </m:r>
        </m:oMath>
      </m:oMathPara>
    </w:p>
    <w:p w14:paraId="7E472C2A" w14:textId="77777777" w:rsidR="00EC0474" w:rsidRDefault="00EC0474" w:rsidP="00102FEF"/>
    <w:p w14:paraId="0B76552D" w14:textId="77777777" w:rsidR="00EC0474" w:rsidRPr="00354534" w:rsidRDefault="00EC0474" w:rsidP="00102FEF"/>
    <w:p w14:paraId="55AE5405" w14:textId="77777777" w:rsidR="00EC0474" w:rsidRDefault="00EC0474" w:rsidP="005B2A76">
      <w:r>
        <w:rPr>
          <w:rFonts w:hint="eastAsia"/>
        </w:rPr>
        <w:t xml:space="preserve">By </w:t>
      </w:r>
      <w:r>
        <w:t>definition</w:t>
      </w:r>
      <w:r>
        <w:rPr>
          <w:rFonts w:hint="eastAsia"/>
        </w:rPr>
        <w:t>,</w:t>
      </w:r>
      <w:r>
        <w:t xml:space="preserve"> I = u</w:t>
      </w:r>
      <w:r>
        <w:rPr>
          <w:vertAlign w:val="superscript"/>
        </w:rPr>
        <w:t>2</w:t>
      </w:r>
    </w:p>
    <w:p w14:paraId="1BDA3842" w14:textId="77777777" w:rsidR="00EC0474" w:rsidRDefault="00EC0474" w:rsidP="005B2A76"/>
    <w:p w14:paraId="1DACF9CB" w14:textId="77777777" w:rsidR="00EC0474" w:rsidRPr="00626E06" w:rsidRDefault="00EC0474" w:rsidP="00EC0474">
      <m:oMathPara>
        <m:oMath>
          <m:r>
            <m:rPr>
              <m:sty m:val="p"/>
            </m:rPr>
            <w:rPr>
              <w:rFonts w:ascii="Cambria Math" w:hAnsi="Cambria Math"/>
            </w:rPr>
            <w:lastRenderedPageBreak/>
            <m:t>I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x,y</m:t>
              </m:r>
            </m:e>
          </m:d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|u(x,y)|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×(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Aa</m:t>
                  </m:r>
                </m:num>
                <m:den>
                  <m:r>
                    <w:rPr>
                      <w:rFonts w:ascii="Cambria Math" w:hAnsi="Cambria Math"/>
                    </w:rPr>
                    <m:t>Dλ</m:t>
                  </m:r>
                </m:den>
              </m:f>
              <m:r>
                <w:rPr>
                  <w:rFonts w:ascii="Cambria Math" w:hAnsi="Cambria Math"/>
                </w:rPr>
                <m:t>)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×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(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</m:t>
                  </m:r>
                </m:num>
                <m:den>
                  <m:r>
                    <w:rPr>
                      <w:rFonts w:ascii="Cambria Math" w:hAnsi="Cambria Math"/>
                    </w:rPr>
                    <m:t>a</m:t>
                  </m:r>
                </m:den>
              </m:f>
              <m:r>
                <w:rPr>
                  <w:rFonts w:ascii="Cambria Math" w:hAnsi="Cambria Math"/>
                </w:rPr>
                <m:t>)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nary>
                    <m:naryPr>
                      <m:limLoc m:val="subSup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-a/2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a/2</m:t>
                      </m:r>
                    </m:sup>
                    <m:e>
                      <m:nary>
                        <m:naryPr>
                          <m:limLoc m:val="subSup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-a/2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a/2</m:t>
                          </m:r>
                        </m:sup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radPr>
                                <m:deg/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(x-x')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(y-y')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D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p>
                                  </m:sSup>
                                </m:e>
                              </m:rad>
                              <m:r>
                                <w:rPr>
                                  <w:rFonts w:ascii="Cambria Math" w:hAnsi="Cambria Math"/>
                                </w:rPr>
                                <m:t>+D</m:t>
                              </m:r>
                            </m:num>
                            <m:den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(x-x')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(y-y')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D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exp⁡</m:t>
                          </m:r>
                          <m:r>
                            <w:rPr>
                              <w:rFonts w:ascii="Cambria Math" w:hAnsi="Cambria Math"/>
                            </w:rPr>
                            <m:t>(ik</m:t>
                          </m:r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radPr>
                            <m:deg/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x-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x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'</m:t>
                                          </m:r>
                                        </m:sup>
                                      </m:sSup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y-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y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'</m:t>
                                          </m:r>
                                        </m:sup>
                                      </m:sSup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D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e>
                          </m:rad>
                          <m:r>
                            <w:rPr>
                              <w:rFonts w:ascii="Cambria Math" w:hAnsi="Cambria Math"/>
                            </w:rPr>
                            <m:t>)d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>dy'</m:t>
                          </m:r>
                        </m:e>
                      </m:nary>
                    </m:e>
                  </m:nary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0FF7B4F8" w14:textId="77777777" w:rsidR="00EC0474" w:rsidRPr="00EC0474" w:rsidRDefault="00EC0474" w:rsidP="005B2A76"/>
    <w:p w14:paraId="2CE647DD" w14:textId="77777777" w:rsidR="00EC0474" w:rsidRPr="00EB0659" w:rsidRDefault="00EC0474" w:rsidP="00EC0474">
      <m:oMathPara>
        <m:oMath>
          <m:r>
            <m:rPr>
              <m:sty m:val="p"/>
            </m:rPr>
            <w:rPr>
              <w:rFonts w:ascii="Cambria Math" w:hAnsi="Cambria Math"/>
            </w:rPr>
            <m:t>I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x,y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4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Frau</m:t>
              </m:r>
            </m:sub>
          </m:sSub>
          <m:r>
            <w:rPr>
              <w:rFonts w:ascii="Cambria Math" w:hAnsi="Cambria Math"/>
            </w:rPr>
            <m:t>(0)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nary>
                    <m:naryPr>
                      <m:limLoc m:val="subSup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-a/2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a/2</m:t>
                      </m:r>
                    </m:sup>
                    <m:e>
                      <m:r>
                        <w:rPr>
                          <w:rFonts w:ascii="Cambria Math" w:hAnsi="Cambria Math"/>
                        </w:rPr>
                        <m:t>dx'</m:t>
                      </m:r>
                      <m:nary>
                        <m:naryPr>
                          <m:limLoc m:val="subSup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-a/2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a/2</m:t>
                          </m:r>
                        </m:sup>
                        <m:e>
                          <m:r>
                            <w:rPr>
                              <w:rFonts w:ascii="Cambria Math" w:hAnsi="Cambria Math"/>
                            </w:rPr>
                            <m:t>dy'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num>
                            <m:den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radPr>
                                <m:deg/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x-</m:t>
                                          </m:r>
                                          <m:sSup>
                                            <m:sSup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</w:rPr>
                                              </m:ctrlPr>
                                            </m:sSup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</w:rPr>
                                                <m:t>x</m:t>
                                              </m:r>
                                            </m:e>
                                            <m:sup>
                                              <m:r>
                                                <w:rPr>
                                                  <w:rFonts w:ascii="Cambria Math" w:hAnsi="Cambria Math"/>
                                                </w:rPr>
                                                <m:t>'</m:t>
                                              </m:r>
                                            </m:sup>
                                          </m:sSup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y-</m:t>
                                          </m:r>
                                          <m:sSup>
                                            <m:sSup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</w:rPr>
                                              </m:ctrlPr>
                                            </m:sSup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</w:rPr>
                                                <m:t>y</m:t>
                                              </m:r>
                                            </m:e>
                                            <m:sup>
                                              <m:r>
                                                <w:rPr>
                                                  <w:rFonts w:ascii="Cambria Math" w:hAnsi="Cambria Math"/>
                                                </w:rPr>
                                                <m:t>'</m:t>
                                              </m:r>
                                            </m:sup>
                                          </m:sSup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D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p>
                                  </m:sSup>
                                </m:e>
                              </m:rad>
                            </m:den>
                          </m:f>
                          <m:r>
                            <w:rPr>
                              <w:rFonts w:ascii="Cambria Math" w:hAnsi="Cambria Math"/>
                            </w:rPr>
                            <m:t>×(1+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num>
                            <m:den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radPr>
                                <m:deg/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(x-x')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(y-y')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D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p>
                                  </m:sSup>
                                </m:e>
                              </m:rad>
                            </m:den>
                          </m:f>
                          <m:r>
                            <w:rPr>
                              <w:rFonts w:ascii="Cambria Math" w:hAnsi="Cambria Math"/>
                            </w:rPr>
                            <m:t>)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exp⁡</m:t>
                          </m:r>
                          <m:r>
                            <w:rPr>
                              <w:rFonts w:ascii="Cambria Math" w:hAnsi="Cambria Math"/>
                            </w:rPr>
                            <m:t>(ik</m:t>
                          </m:r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radPr>
                            <m:deg/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x-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x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'</m:t>
                                          </m:r>
                                        </m:sup>
                                      </m:sSup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y-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y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'</m:t>
                                          </m:r>
                                        </m:sup>
                                      </m:sSup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D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e>
                          </m:rad>
                          <m:r>
                            <w:rPr>
                              <w:rFonts w:ascii="Cambria Math" w:hAnsi="Cambria Math"/>
                            </w:rPr>
                            <m:t>)</m:t>
                          </m:r>
                        </m:e>
                      </m:nary>
                    </m:e>
                  </m:nary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195FC4DA" w14:textId="77777777" w:rsidR="00EB0659" w:rsidRDefault="00EB0659" w:rsidP="00EC0474"/>
    <w:p w14:paraId="0A0F9153" w14:textId="77777777" w:rsidR="00EB0659" w:rsidRPr="00626E06" w:rsidRDefault="00EB0659" w:rsidP="00EC0474"/>
    <w:p w14:paraId="1246E47D" w14:textId="77777777" w:rsidR="00BC4506" w:rsidRPr="00383629" w:rsidRDefault="00BC4506" w:rsidP="00BC4506">
      <w:pPr>
        <w:jc w:val="left"/>
      </w:pPr>
    </w:p>
    <w:p w14:paraId="44B83FE4" w14:textId="77777777" w:rsidR="00BC4506" w:rsidRDefault="00BC4506" w:rsidP="005D73D9">
      <w:pPr>
        <w:jc w:val="center"/>
      </w:pPr>
    </w:p>
    <w:p w14:paraId="6B77D54F" w14:textId="63826042" w:rsidR="00524472" w:rsidRDefault="006B29BC" w:rsidP="00C74455">
      <w:r>
        <w:rPr>
          <w:rFonts w:hint="eastAsia"/>
        </w:rPr>
        <w:t>Use Gaussian quadrature to calculate this integral, and plot the contour as below</w:t>
      </w:r>
      <w:r w:rsidR="00C435E5">
        <w:t xml:space="preserve"> (Left in natural scales, right in log scale)</w:t>
      </w:r>
      <w:r>
        <w:rPr>
          <w:rFonts w:hint="eastAsia"/>
        </w:rPr>
        <w:t>,</w:t>
      </w:r>
    </w:p>
    <w:p w14:paraId="6F3F1C7A" w14:textId="77777777" w:rsidR="00524472" w:rsidRDefault="00524472" w:rsidP="005D73D9">
      <w:pPr>
        <w:jc w:val="center"/>
      </w:pPr>
    </w:p>
    <w:p w14:paraId="633459FF" w14:textId="77777777" w:rsidR="00BC4506" w:rsidRDefault="001E5D6B" w:rsidP="001E5D6B">
      <w:r>
        <w:t>(Set A = 1)</w:t>
      </w:r>
    </w:p>
    <w:p w14:paraId="6A6D7835" w14:textId="77777777" w:rsidR="001E5D6B" w:rsidRDefault="001E5D6B" w:rsidP="005D73D9">
      <w:pPr>
        <w:jc w:val="center"/>
      </w:pPr>
    </w:p>
    <w:p w14:paraId="04A96AAA" w14:textId="05064D2C" w:rsidR="001E5D6B" w:rsidRDefault="00CE075F" w:rsidP="006B3C36">
      <w:pPr>
        <w:jc w:val="left"/>
      </w:pPr>
      <w:r w:rsidRPr="00CE075F">
        <w:rPr>
          <w:noProof/>
          <w:lang w:val="en-GB" w:eastAsia="en-GB"/>
        </w:rPr>
        <w:drawing>
          <wp:inline distT="0" distB="0" distL="0" distR="0" wp14:anchorId="5FDFD256" wp14:editId="06A80F00">
            <wp:extent cx="2511202" cy="1818005"/>
            <wp:effectExtent l="0" t="0" r="3810" b="1079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29875" cy="183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3C36" w:rsidRPr="00CE075F">
        <w:rPr>
          <w:noProof/>
          <w:lang w:val="en-GB" w:eastAsia="en-GB"/>
        </w:rPr>
        <w:drawing>
          <wp:inline distT="0" distB="0" distL="0" distR="0" wp14:anchorId="5DCB3C71" wp14:editId="4440620C">
            <wp:extent cx="2663980" cy="1856105"/>
            <wp:effectExtent l="0" t="0" r="3175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81025" cy="186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38E8C" w14:textId="77777777" w:rsidR="006B3C36" w:rsidRDefault="006B3C36" w:rsidP="006B3C36">
      <w:pPr>
        <w:jc w:val="left"/>
      </w:pPr>
    </w:p>
    <w:p w14:paraId="3E107437" w14:textId="62272643" w:rsidR="006B3C36" w:rsidRDefault="006B3C36" w:rsidP="006B3C36">
      <w:pPr>
        <w:jc w:val="left"/>
      </w:pPr>
      <w:r>
        <w:t>D = 0.1a case, it is noticed that the distance between the aperture and the imaging plane is even less than one wavelength. For the center area, the optical path difference (OPD) is</w:t>
      </w:r>
    </w:p>
    <w:p w14:paraId="445241B5" w14:textId="77777777" w:rsidR="006B3C36" w:rsidRDefault="006B3C36" w:rsidP="006B3C36">
      <w:pPr>
        <w:jc w:val="left"/>
      </w:pPr>
    </w:p>
    <w:p w14:paraId="46C94487" w14:textId="1B22ED01" w:rsidR="006B3C36" w:rsidRPr="006B3C36" w:rsidRDefault="006B3C36" w:rsidP="006B3C36">
      <w:pPr>
        <w:jc w:val="left"/>
      </w:pPr>
      <m:oMathPara>
        <m:oMath>
          <m:r>
            <w:rPr>
              <w:rFonts w:ascii="Cambria Math" w:hAnsi="Cambria Math"/>
            </w:rPr>
            <m:t>∆φ=kD=π</m:t>
          </m:r>
        </m:oMath>
      </m:oMathPara>
    </w:p>
    <w:p w14:paraId="25EAF52A" w14:textId="4931207E" w:rsidR="006B3C36" w:rsidRDefault="006B3C36" w:rsidP="006B3C36">
      <w:pPr>
        <w:jc w:val="left"/>
      </w:pPr>
      <w:r>
        <w:t xml:space="preserve">So the center area should be dim. On the other hand, at the periphery of the center areas where the OPD equal to </w:t>
      </w:r>
      <m:oMath>
        <m:r>
          <w:rPr>
            <w:rFonts w:ascii="Cambria Math" w:hAnsi="Cambria Math"/>
          </w:rPr>
          <m:t>2π</m:t>
        </m:r>
      </m:oMath>
      <w:r>
        <w:t>, the intensity is brighter.</w:t>
      </w:r>
    </w:p>
    <w:p w14:paraId="413FD73D" w14:textId="77777777" w:rsidR="006B3C36" w:rsidRDefault="006B3C36" w:rsidP="006B3C36">
      <w:pPr>
        <w:jc w:val="left"/>
      </w:pPr>
    </w:p>
    <w:p w14:paraId="7CB859BC" w14:textId="77777777" w:rsidR="006B3C36" w:rsidRDefault="006B3C36" w:rsidP="006B3C36">
      <w:pPr>
        <w:jc w:val="left"/>
      </w:pPr>
    </w:p>
    <w:p w14:paraId="726DB453" w14:textId="2A9D0267" w:rsidR="001E5D6B" w:rsidRDefault="00CE075F" w:rsidP="005D73D9">
      <w:pPr>
        <w:jc w:val="center"/>
        <w:rPr>
          <w:noProof/>
          <w:lang w:val="en-GB" w:eastAsia="en-GB"/>
        </w:rPr>
      </w:pPr>
      <w:r w:rsidRPr="00CE075F">
        <w:rPr>
          <w:noProof/>
          <w:lang w:val="en-GB" w:eastAsia="en-GB"/>
        </w:rPr>
        <w:lastRenderedPageBreak/>
        <w:drawing>
          <wp:inline distT="0" distB="0" distL="0" distR="0" wp14:anchorId="6AB96511" wp14:editId="64E10D26">
            <wp:extent cx="2551329" cy="1818640"/>
            <wp:effectExtent l="0" t="0" r="0" b="1016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62749" cy="182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3C36" w:rsidRPr="006B3C36">
        <w:rPr>
          <w:noProof/>
          <w:lang w:val="en-GB" w:eastAsia="en-GB"/>
        </w:rPr>
        <w:t xml:space="preserve"> </w:t>
      </w:r>
      <w:r w:rsidR="006B3C36" w:rsidRPr="00CE075F">
        <w:rPr>
          <w:noProof/>
          <w:lang w:val="en-GB" w:eastAsia="en-GB"/>
        </w:rPr>
        <w:drawing>
          <wp:inline distT="0" distB="0" distL="0" distR="0" wp14:anchorId="1BF864C3" wp14:editId="6A4A051F">
            <wp:extent cx="2515235" cy="1797520"/>
            <wp:effectExtent l="0" t="0" r="0" b="635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19935" cy="180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35379" w14:textId="77777777" w:rsidR="006B3C36" w:rsidRDefault="006B3C36" w:rsidP="005D73D9">
      <w:pPr>
        <w:jc w:val="center"/>
        <w:rPr>
          <w:noProof/>
          <w:lang w:val="en-GB" w:eastAsia="en-GB"/>
        </w:rPr>
      </w:pPr>
    </w:p>
    <w:p w14:paraId="461A353B" w14:textId="1BD5F7DE" w:rsidR="006B3C36" w:rsidRDefault="006B3C36" w:rsidP="00EF5AC0">
      <w:pPr>
        <w:jc w:val="left"/>
        <w:rPr>
          <w:noProof/>
          <w:lang w:val="en-GB" w:eastAsia="en-GB"/>
        </w:rPr>
      </w:pPr>
      <w:r>
        <w:rPr>
          <w:noProof/>
          <w:lang w:val="en-GB" w:eastAsia="en-GB"/>
        </w:rPr>
        <w:t>Similar analysis can be performed on D=0.5a case. Here the OPD is</w:t>
      </w:r>
    </w:p>
    <w:p w14:paraId="76790587" w14:textId="229FE0E8" w:rsidR="006B3C36" w:rsidRPr="006B3C36" w:rsidRDefault="006B3C36" w:rsidP="00EF5AC0">
      <w:pPr>
        <w:jc w:val="left"/>
      </w:pPr>
      <m:oMathPara>
        <m:oMath>
          <m:r>
            <w:rPr>
              <w:rFonts w:ascii="Cambria Math" w:hAnsi="Cambria Math"/>
            </w:rPr>
            <m:t>∆φ=kD=5π</m:t>
          </m:r>
        </m:oMath>
      </m:oMathPara>
    </w:p>
    <w:p w14:paraId="6A83D7D4" w14:textId="77777777" w:rsidR="006B3C36" w:rsidRDefault="006B3C36" w:rsidP="00EF5AC0">
      <w:pPr>
        <w:jc w:val="left"/>
      </w:pPr>
    </w:p>
    <w:p w14:paraId="5EFBDF04" w14:textId="5BEA1DDF" w:rsidR="006B3C36" w:rsidRDefault="006B3C36" w:rsidP="00EF5AC0">
      <w:pPr>
        <w:jc w:val="left"/>
      </w:pPr>
      <w:r>
        <w:t xml:space="preserve">Since this is a second odd times of </w:t>
      </w:r>
      <m:oMath>
        <m:r>
          <w:rPr>
            <w:rFonts w:ascii="Cambria Math" w:hAnsi="Cambria Math"/>
          </w:rPr>
          <m:t>π</m:t>
        </m:r>
      </m:oMath>
      <w:r>
        <w:t xml:space="preserve">, the center area should also be dim. </w:t>
      </w:r>
      <w:r w:rsidR="00EF5AC0">
        <w:t xml:space="preserve">And the first bright area is symmetric where the OPD equal to </w:t>
      </w:r>
      <m:oMath>
        <m:r>
          <w:rPr>
            <w:rFonts w:ascii="Cambria Math" w:hAnsi="Cambria Math"/>
          </w:rPr>
          <m:t>6π</m:t>
        </m:r>
      </m:oMath>
      <w:r w:rsidR="00EF5AC0">
        <w:t>.</w:t>
      </w:r>
    </w:p>
    <w:p w14:paraId="055D0088" w14:textId="77777777" w:rsidR="00EF5AC0" w:rsidRDefault="00EF5AC0" w:rsidP="00EF5AC0">
      <w:pPr>
        <w:jc w:val="left"/>
      </w:pPr>
    </w:p>
    <w:p w14:paraId="5C1BCC58" w14:textId="34998FE7" w:rsidR="00EF5AC0" w:rsidRDefault="00EF5AC0" w:rsidP="00EF5AC0">
      <w:pPr>
        <w:jc w:val="left"/>
      </w:pPr>
      <w:r>
        <w:t xml:space="preserve">For D = a, D=5a, D = 20a cases, the distance between the aperture to the center of the imaging is much larger than the wavelength scale. Here the Fraunhofer approximation works well </w:t>
      </w:r>
      <w:r w:rsidR="00C435E5">
        <w:t>that the diffraction pattern looks like Figure IIIB</w:t>
      </w:r>
      <w:r>
        <w:t xml:space="preserve">. </w:t>
      </w:r>
    </w:p>
    <w:p w14:paraId="64FB824A" w14:textId="77777777" w:rsidR="006B3C36" w:rsidRDefault="006B3C36" w:rsidP="005D73D9">
      <w:pPr>
        <w:jc w:val="center"/>
      </w:pPr>
    </w:p>
    <w:p w14:paraId="79ED4A58" w14:textId="77777777" w:rsidR="006B3C36" w:rsidRDefault="006B3C36" w:rsidP="005D73D9">
      <w:pPr>
        <w:jc w:val="center"/>
      </w:pPr>
    </w:p>
    <w:p w14:paraId="75ABD9AC" w14:textId="0D85F2EC" w:rsidR="001E5D6B" w:rsidRDefault="00CE075F" w:rsidP="005D73D9">
      <w:pPr>
        <w:jc w:val="center"/>
      </w:pPr>
      <w:r w:rsidRPr="00CE075F">
        <w:rPr>
          <w:noProof/>
          <w:lang w:val="en-GB" w:eastAsia="en-GB"/>
        </w:rPr>
        <w:drawing>
          <wp:inline distT="0" distB="0" distL="0" distR="0" wp14:anchorId="02EDC4C8" wp14:editId="18FA8F3E">
            <wp:extent cx="2515235" cy="1820926"/>
            <wp:effectExtent l="0" t="0" r="0" b="825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45811" cy="184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3C36" w:rsidRPr="006B3C36">
        <w:rPr>
          <w:noProof/>
          <w:lang w:val="en-GB" w:eastAsia="en-GB"/>
        </w:rPr>
        <w:t xml:space="preserve"> </w:t>
      </w:r>
      <w:r w:rsidR="006B3C36" w:rsidRPr="00CE075F">
        <w:rPr>
          <w:noProof/>
          <w:lang w:val="en-GB" w:eastAsia="en-GB"/>
        </w:rPr>
        <w:drawing>
          <wp:inline distT="0" distB="0" distL="0" distR="0" wp14:anchorId="04C1F901" wp14:editId="69DA90DB">
            <wp:extent cx="2502535" cy="1774757"/>
            <wp:effectExtent l="0" t="0" r="0" b="381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39769" cy="180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8FB2" w14:textId="77777777" w:rsidR="001E5D6B" w:rsidRDefault="001E5D6B" w:rsidP="005D73D9">
      <w:pPr>
        <w:jc w:val="center"/>
      </w:pPr>
    </w:p>
    <w:p w14:paraId="10BE96F5" w14:textId="31936A32" w:rsidR="001E5D6B" w:rsidRDefault="001E5D6B" w:rsidP="00BC4506">
      <w:pPr>
        <w:jc w:val="left"/>
      </w:pPr>
      <w:r w:rsidRPr="001E5D6B">
        <w:rPr>
          <w:noProof/>
          <w:lang w:val="en-GB" w:eastAsia="en-GB"/>
        </w:rPr>
        <w:drawing>
          <wp:inline distT="0" distB="0" distL="0" distR="0" wp14:anchorId="5A81B376" wp14:editId="0AD552F0">
            <wp:extent cx="2566035" cy="1907372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08513" cy="193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5D6B">
        <w:t xml:space="preserve"> </w:t>
      </w:r>
      <w:r w:rsidR="00C435E5" w:rsidRPr="001E5D6B">
        <w:rPr>
          <w:noProof/>
          <w:lang w:val="en-GB" w:eastAsia="en-GB"/>
        </w:rPr>
        <w:drawing>
          <wp:inline distT="0" distB="0" distL="0" distR="0" wp14:anchorId="60C88876" wp14:editId="6608C981">
            <wp:extent cx="2469665" cy="1792605"/>
            <wp:effectExtent l="0" t="0" r="0" b="1079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92900" cy="18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35E5" w:rsidRPr="001E5D6B">
        <w:rPr>
          <w:noProof/>
          <w:lang w:val="en-GB" w:eastAsia="en-GB"/>
        </w:rPr>
        <w:t xml:space="preserve"> </w:t>
      </w:r>
      <w:r w:rsidRPr="001E5D6B">
        <w:rPr>
          <w:noProof/>
          <w:lang w:val="en-GB" w:eastAsia="en-GB"/>
        </w:rPr>
        <w:lastRenderedPageBreak/>
        <w:drawing>
          <wp:inline distT="0" distB="0" distL="0" distR="0" wp14:anchorId="5FD2B1BA" wp14:editId="2D0D932F">
            <wp:extent cx="2529053" cy="1816735"/>
            <wp:effectExtent l="0" t="0" r="11430" b="1206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57019" cy="18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5D6B">
        <w:rPr>
          <w:noProof/>
          <w:lang w:val="en-GB" w:eastAsia="en-GB"/>
        </w:rPr>
        <w:drawing>
          <wp:inline distT="0" distB="0" distL="0" distR="0" wp14:anchorId="72253BE1" wp14:editId="77471AF7">
            <wp:extent cx="2680734" cy="1915795"/>
            <wp:effectExtent l="0" t="0" r="12065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03212" cy="1931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F5D0" w14:textId="77777777" w:rsidR="001E5D6B" w:rsidRDefault="001E5D6B" w:rsidP="00BC4506">
      <w:pPr>
        <w:jc w:val="left"/>
      </w:pPr>
    </w:p>
    <w:p w14:paraId="18303157" w14:textId="77777777" w:rsidR="001E5D6B" w:rsidRDefault="001E5D6B" w:rsidP="00BC4506">
      <w:pPr>
        <w:jc w:val="left"/>
      </w:pPr>
    </w:p>
    <w:p w14:paraId="0BE184FD" w14:textId="77777777" w:rsidR="001E5D6B" w:rsidRDefault="001E5D6B" w:rsidP="00BC4506">
      <w:pPr>
        <w:jc w:val="left"/>
      </w:pPr>
    </w:p>
    <w:p w14:paraId="65B7A218" w14:textId="77777777" w:rsidR="001E5D6B" w:rsidRDefault="001E5D6B" w:rsidP="00BC4506">
      <w:pPr>
        <w:jc w:val="left"/>
      </w:pPr>
    </w:p>
    <w:p w14:paraId="50D257CC" w14:textId="77777777" w:rsidR="001E5D6B" w:rsidRDefault="001E5D6B" w:rsidP="00BC4506">
      <w:pPr>
        <w:jc w:val="left"/>
      </w:pPr>
    </w:p>
    <w:p w14:paraId="307F0839" w14:textId="77777777" w:rsidR="00C74455" w:rsidRDefault="00C74455" w:rsidP="00BC4506">
      <w:pPr>
        <w:jc w:val="left"/>
      </w:pPr>
    </w:p>
    <w:p w14:paraId="146B47C1" w14:textId="77777777" w:rsidR="00C74455" w:rsidRDefault="00C74455" w:rsidP="00BC4506">
      <w:pPr>
        <w:jc w:val="left"/>
      </w:pPr>
    </w:p>
    <w:p w14:paraId="72AC70CE" w14:textId="77777777" w:rsidR="00C74455" w:rsidRDefault="00C74455" w:rsidP="00BC4506">
      <w:pPr>
        <w:jc w:val="left"/>
      </w:pPr>
    </w:p>
    <w:p w14:paraId="5C7089CB" w14:textId="77777777" w:rsidR="006B29BC" w:rsidRDefault="006B29BC" w:rsidP="00BC4506">
      <w:pPr>
        <w:jc w:val="left"/>
      </w:pPr>
    </w:p>
    <w:p w14:paraId="64630D6E" w14:textId="77777777" w:rsidR="00EA0C32" w:rsidRDefault="00EA0C32" w:rsidP="00BC4506">
      <w:pPr>
        <w:jc w:val="left"/>
      </w:pPr>
    </w:p>
    <w:sectPr w:rsidR="00EA0C3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2606"/>
    <w:rsid w:val="00102FEF"/>
    <w:rsid w:val="00127FB2"/>
    <w:rsid w:val="00186F99"/>
    <w:rsid w:val="001C1A9A"/>
    <w:rsid w:val="001E5D6B"/>
    <w:rsid w:val="00242052"/>
    <w:rsid w:val="002B14E0"/>
    <w:rsid w:val="002C540F"/>
    <w:rsid w:val="00354534"/>
    <w:rsid w:val="00366E7A"/>
    <w:rsid w:val="00383629"/>
    <w:rsid w:val="00394A65"/>
    <w:rsid w:val="00422606"/>
    <w:rsid w:val="00524472"/>
    <w:rsid w:val="00557248"/>
    <w:rsid w:val="005B2A76"/>
    <w:rsid w:val="005D73D9"/>
    <w:rsid w:val="005F7C26"/>
    <w:rsid w:val="00626E06"/>
    <w:rsid w:val="006460CF"/>
    <w:rsid w:val="006B29BC"/>
    <w:rsid w:val="006B3C36"/>
    <w:rsid w:val="00754A2E"/>
    <w:rsid w:val="008D60E1"/>
    <w:rsid w:val="00B016BF"/>
    <w:rsid w:val="00BC4506"/>
    <w:rsid w:val="00BD7044"/>
    <w:rsid w:val="00C435E5"/>
    <w:rsid w:val="00C55674"/>
    <w:rsid w:val="00C74455"/>
    <w:rsid w:val="00CE075F"/>
    <w:rsid w:val="00EA0C32"/>
    <w:rsid w:val="00EB0659"/>
    <w:rsid w:val="00EC0474"/>
    <w:rsid w:val="00EE10D9"/>
    <w:rsid w:val="00EF5A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0A7551"/>
  <w15:chartTrackingRefBased/>
  <w15:docId w15:val="{B3303AFD-8635-455D-90F2-AFA955AFD6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42260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tiff"/><Relationship Id="rId5" Type="http://schemas.openxmlformats.org/officeDocument/2006/relationships/image" Target="media/image2.png"/><Relationship Id="rId15" Type="http://schemas.openxmlformats.org/officeDocument/2006/relationships/image" Target="media/image12.tiff"/><Relationship Id="rId10" Type="http://schemas.openxmlformats.org/officeDocument/2006/relationships/image" Target="media/image7.tiff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tiff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609</TotalTime>
  <Pages>8</Pages>
  <Words>656</Words>
  <Characters>3743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Xianan</dc:creator>
  <cp:keywords/>
  <dc:description/>
  <cp:lastModifiedBy>Xianan QIN</cp:lastModifiedBy>
  <cp:revision>17</cp:revision>
  <dcterms:created xsi:type="dcterms:W3CDTF">2017-04-21T21:59:00Z</dcterms:created>
  <dcterms:modified xsi:type="dcterms:W3CDTF">2018-12-11T06:19:00Z</dcterms:modified>
</cp:coreProperties>
</file>